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6F" w:rsidRDefault="00355835" w:rsidP="00E9456F">
      <w:pPr>
        <w:spacing w:line="480" w:lineRule="exact"/>
        <w:jc w:val="center"/>
        <w:rPr>
          <w:rFonts w:hint="eastAsia"/>
          <w:b/>
          <w:sz w:val="28"/>
          <w:szCs w:val="28"/>
        </w:rPr>
      </w:pPr>
      <w:r w:rsidRPr="00643750">
        <w:rPr>
          <w:rFonts w:hint="eastAsia"/>
          <w:b/>
          <w:sz w:val="28"/>
          <w:szCs w:val="28"/>
        </w:rPr>
        <w:t>武汉理工大学</w:t>
      </w:r>
      <w:r w:rsidR="00E9456F">
        <w:rPr>
          <w:rFonts w:hint="eastAsia"/>
          <w:b/>
          <w:sz w:val="28"/>
          <w:szCs w:val="28"/>
        </w:rPr>
        <w:t>信息工程学</w:t>
      </w:r>
      <w:r>
        <w:rPr>
          <w:rFonts w:hint="eastAsia"/>
          <w:b/>
          <w:sz w:val="28"/>
          <w:szCs w:val="28"/>
        </w:rPr>
        <w:t>院</w:t>
      </w:r>
      <w:r>
        <w:rPr>
          <w:rFonts w:hint="eastAsia"/>
          <w:b/>
          <w:sz w:val="28"/>
          <w:szCs w:val="28"/>
        </w:rPr>
        <w:t>2017</w:t>
      </w:r>
      <w:r w:rsidRPr="00643750">
        <w:rPr>
          <w:rFonts w:hint="eastAsia"/>
          <w:b/>
          <w:sz w:val="28"/>
          <w:szCs w:val="28"/>
        </w:rPr>
        <w:t>年</w:t>
      </w:r>
      <w:r w:rsidR="00E9456F">
        <w:rPr>
          <w:rFonts w:hint="eastAsia"/>
          <w:b/>
          <w:sz w:val="28"/>
          <w:szCs w:val="28"/>
        </w:rPr>
        <w:t>非全日制</w:t>
      </w:r>
      <w:r w:rsidRPr="00643750">
        <w:rPr>
          <w:rFonts w:hint="eastAsia"/>
          <w:b/>
          <w:sz w:val="28"/>
          <w:szCs w:val="28"/>
        </w:rPr>
        <w:t>硕士研究生调剂申请表</w:t>
      </w:r>
    </w:p>
    <w:p w:rsidR="00355835" w:rsidRPr="00E9456F" w:rsidRDefault="00355835" w:rsidP="00E9456F">
      <w:pPr>
        <w:spacing w:line="480" w:lineRule="exact"/>
        <w:jc w:val="left"/>
        <w:rPr>
          <w:b/>
          <w:sz w:val="28"/>
          <w:szCs w:val="28"/>
        </w:rPr>
      </w:pPr>
      <w:r w:rsidRPr="001C76BE"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>2017</w:t>
      </w:r>
      <w:r w:rsidRPr="001C76BE">
        <w:rPr>
          <w:rFonts w:hint="eastAsia"/>
          <w:sz w:val="24"/>
          <w:szCs w:val="24"/>
        </w:rPr>
        <w:t>年</w:t>
      </w:r>
      <w:r w:rsidR="00E9456F">
        <w:rPr>
          <w:rFonts w:hint="eastAsia"/>
          <w:sz w:val="24"/>
          <w:szCs w:val="24"/>
        </w:rPr>
        <w:t xml:space="preserve">   </w:t>
      </w:r>
      <w:r w:rsidRPr="001C76BE">
        <w:rPr>
          <w:rFonts w:hint="eastAsia"/>
          <w:sz w:val="24"/>
          <w:szCs w:val="24"/>
        </w:rPr>
        <w:t>月</w:t>
      </w:r>
      <w:r w:rsidR="00E9456F">
        <w:rPr>
          <w:rFonts w:hint="eastAsia"/>
          <w:sz w:val="24"/>
          <w:szCs w:val="24"/>
        </w:rPr>
        <w:t xml:space="preserve">   </w:t>
      </w:r>
      <w:r w:rsidRPr="001C76BE">
        <w:rPr>
          <w:rFonts w:hint="eastAsia"/>
          <w:sz w:val="24"/>
          <w:szCs w:val="24"/>
        </w:rPr>
        <w:t>日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64"/>
        <w:gridCol w:w="1435"/>
        <w:gridCol w:w="266"/>
        <w:gridCol w:w="284"/>
        <w:gridCol w:w="573"/>
        <w:gridCol w:w="482"/>
        <w:gridCol w:w="646"/>
        <w:gridCol w:w="1034"/>
        <w:gridCol w:w="525"/>
        <w:gridCol w:w="775"/>
        <w:gridCol w:w="470"/>
        <w:gridCol w:w="598"/>
        <w:gridCol w:w="145"/>
        <w:gridCol w:w="1420"/>
      </w:tblGrid>
      <w:tr w:rsidR="00355835" w:rsidRPr="00990AE5" w:rsidTr="00CF02F2">
        <w:trPr>
          <w:trHeight w:val="473"/>
        </w:trPr>
        <w:tc>
          <w:tcPr>
            <w:tcW w:w="1412" w:type="dxa"/>
            <w:gridSpan w:val="2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5835" w:rsidRPr="00990AE5" w:rsidRDefault="00355835" w:rsidP="00CF02F2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本人一寸</w:t>
            </w:r>
          </w:p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近照</w:t>
            </w:r>
          </w:p>
        </w:tc>
      </w:tr>
      <w:tr w:rsidR="00355835" w:rsidRPr="00990AE5" w:rsidTr="00CF02F2">
        <w:trPr>
          <w:trHeight w:val="422"/>
        </w:trPr>
        <w:tc>
          <w:tcPr>
            <w:tcW w:w="1412" w:type="dxa"/>
            <w:gridSpan w:val="2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</w:tr>
      <w:tr w:rsidR="00355835" w:rsidRPr="00990AE5" w:rsidTr="00CF02F2">
        <w:trPr>
          <w:trHeight w:val="414"/>
        </w:trPr>
        <w:tc>
          <w:tcPr>
            <w:tcW w:w="1412" w:type="dxa"/>
            <w:gridSpan w:val="2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55835" w:rsidRPr="00990AE5" w:rsidRDefault="00355835" w:rsidP="00CF02F2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</w:tr>
      <w:tr w:rsidR="00355835" w:rsidRPr="00990AE5" w:rsidTr="00CF02F2">
        <w:trPr>
          <w:trHeight w:val="835"/>
        </w:trPr>
        <w:tc>
          <w:tcPr>
            <w:tcW w:w="3397" w:type="dxa"/>
            <w:gridSpan w:val="5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通讯地址及联系电话（重要）</w:t>
            </w:r>
          </w:p>
        </w:tc>
        <w:tc>
          <w:tcPr>
            <w:tcW w:w="5103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</w:tr>
      <w:tr w:rsidR="00355835" w:rsidRPr="00990AE5" w:rsidTr="00CF02F2">
        <w:trPr>
          <w:trHeight w:val="541"/>
        </w:trPr>
        <w:tc>
          <w:tcPr>
            <w:tcW w:w="3397" w:type="dxa"/>
            <w:gridSpan w:val="5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第一志愿报考单位名称及代码</w:t>
            </w:r>
          </w:p>
        </w:tc>
        <w:tc>
          <w:tcPr>
            <w:tcW w:w="6668" w:type="dxa"/>
            <w:gridSpan w:val="10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</w:tr>
      <w:tr w:rsidR="00355835" w:rsidRPr="00990AE5" w:rsidTr="00CF02F2">
        <w:trPr>
          <w:trHeight w:val="565"/>
        </w:trPr>
        <w:tc>
          <w:tcPr>
            <w:tcW w:w="3397" w:type="dxa"/>
            <w:gridSpan w:val="5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第一志愿报考专业名称及代码</w:t>
            </w:r>
          </w:p>
        </w:tc>
        <w:tc>
          <w:tcPr>
            <w:tcW w:w="6668" w:type="dxa"/>
            <w:gridSpan w:val="10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</w:tr>
      <w:tr w:rsidR="00355835" w:rsidRPr="00990AE5" w:rsidTr="00CF02F2">
        <w:trPr>
          <w:trHeight w:val="545"/>
        </w:trPr>
        <w:tc>
          <w:tcPr>
            <w:tcW w:w="3397" w:type="dxa"/>
            <w:gridSpan w:val="5"/>
            <w:shd w:val="clear" w:color="auto" w:fill="auto"/>
            <w:vAlign w:val="center"/>
          </w:tcPr>
          <w:p w:rsidR="00355835" w:rsidRPr="00990AE5" w:rsidRDefault="00355835" w:rsidP="00CF02F2">
            <w:pPr>
              <w:jc w:val="left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申请调剂学院名称</w:t>
            </w:r>
          </w:p>
        </w:tc>
        <w:tc>
          <w:tcPr>
            <w:tcW w:w="6668" w:type="dxa"/>
            <w:gridSpan w:val="10"/>
            <w:shd w:val="clear" w:color="auto" w:fill="auto"/>
            <w:vAlign w:val="center"/>
          </w:tcPr>
          <w:p w:rsidR="00355835" w:rsidRPr="00990AE5" w:rsidRDefault="00E9456F" w:rsidP="00CF02F2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信息工程学院</w:t>
            </w:r>
          </w:p>
        </w:tc>
      </w:tr>
      <w:tr w:rsidR="00355835" w:rsidRPr="00990AE5" w:rsidTr="00CF02F2">
        <w:trPr>
          <w:trHeight w:val="553"/>
        </w:trPr>
        <w:tc>
          <w:tcPr>
            <w:tcW w:w="3397" w:type="dxa"/>
            <w:gridSpan w:val="5"/>
            <w:shd w:val="clear" w:color="auto" w:fill="auto"/>
            <w:vAlign w:val="center"/>
          </w:tcPr>
          <w:p w:rsidR="0035583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申请调剂专业名称及代码</w:t>
            </w:r>
          </w:p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8" w:type="dxa"/>
            <w:gridSpan w:val="10"/>
            <w:shd w:val="clear" w:color="auto" w:fill="auto"/>
            <w:vAlign w:val="center"/>
          </w:tcPr>
          <w:p w:rsidR="00355835" w:rsidRPr="00E9456F" w:rsidRDefault="00E9456F" w:rsidP="00E9456F">
            <w:pPr>
              <w:snapToGrid w:val="0"/>
              <w:ind w:firstLineChars="134" w:firstLine="322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电子与通信工程</w:t>
            </w:r>
            <w:r w:rsidR="00355835" w:rsidRPr="00A41C5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（</w:t>
            </w:r>
            <w:r w:rsidRPr="00E9456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085208</w:t>
            </w:r>
            <w:r w:rsidR="00355835" w:rsidRPr="00A41C5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）（</w:t>
            </w:r>
            <w:r w:rsidR="0035583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非</w:t>
            </w:r>
            <w:r w:rsidR="00355835">
              <w:rPr>
                <w:rFonts w:ascii="微软雅黑" w:eastAsia="微软雅黑" w:hAnsi="微软雅黑"/>
                <w:b/>
                <w:sz w:val="24"/>
                <w:szCs w:val="24"/>
              </w:rPr>
              <w:t>全日制</w:t>
            </w:r>
            <w:r w:rsidR="00355835" w:rsidRPr="00A41C5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）</w:t>
            </w:r>
          </w:p>
        </w:tc>
      </w:tr>
      <w:tr w:rsidR="00355835" w:rsidRPr="00990AE5" w:rsidTr="00CF02F2">
        <w:trPr>
          <w:trHeight w:val="574"/>
        </w:trPr>
        <w:tc>
          <w:tcPr>
            <w:tcW w:w="3397" w:type="dxa"/>
            <w:gridSpan w:val="5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本科就读或毕业学校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</w:tr>
      <w:tr w:rsidR="00355835" w:rsidRPr="00990AE5" w:rsidTr="00CF02F2">
        <w:trPr>
          <w:trHeight w:val="553"/>
        </w:trPr>
        <w:tc>
          <w:tcPr>
            <w:tcW w:w="3397" w:type="dxa"/>
            <w:gridSpan w:val="5"/>
            <w:shd w:val="clear" w:color="auto" w:fill="auto"/>
            <w:vAlign w:val="center"/>
          </w:tcPr>
          <w:p w:rsidR="00355835" w:rsidRPr="00990AE5" w:rsidRDefault="00355835" w:rsidP="00CF02F2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本科就读专业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</w:tc>
      </w:tr>
      <w:tr w:rsidR="00355835" w:rsidRPr="00990AE5" w:rsidTr="00CF02F2">
        <w:trPr>
          <w:trHeight w:val="939"/>
        </w:trPr>
        <w:tc>
          <w:tcPr>
            <w:tcW w:w="1006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835" w:rsidRPr="00990AE5" w:rsidRDefault="00355835" w:rsidP="00CF02F2">
            <w:pPr>
              <w:jc w:val="left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本人学习、工作、获奖情况简述：</w:t>
            </w:r>
          </w:p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</w:p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考生签名：</w:t>
            </w:r>
          </w:p>
        </w:tc>
      </w:tr>
      <w:tr w:rsidR="00355835" w:rsidRPr="00990AE5" w:rsidTr="00CF02F2">
        <w:tc>
          <w:tcPr>
            <w:tcW w:w="10065" w:type="dxa"/>
            <w:gridSpan w:val="15"/>
            <w:shd w:val="clear" w:color="auto" w:fill="auto"/>
            <w:vAlign w:val="center"/>
          </w:tcPr>
          <w:p w:rsidR="00355835" w:rsidRPr="00990AE5" w:rsidRDefault="00355835" w:rsidP="00CF02F2">
            <w:pPr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初试成绩表</w:t>
            </w:r>
          </w:p>
        </w:tc>
      </w:tr>
      <w:tr w:rsidR="00355835" w:rsidRPr="00990AE5" w:rsidTr="00CF02F2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考试科目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政治理论</w:t>
            </w:r>
          </w:p>
        </w:tc>
        <w:tc>
          <w:tcPr>
            <w:tcW w:w="1605" w:type="dxa"/>
            <w:gridSpan w:val="4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ind w:firstLineChars="50" w:firstLine="120"/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外国语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业务课</w:t>
            </w:r>
            <w:proofErr w:type="gramStart"/>
            <w:r w:rsidRPr="00990AE5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990AE5">
              <w:rPr>
                <w:rFonts w:hint="eastAsia"/>
                <w:sz w:val="24"/>
                <w:szCs w:val="24"/>
              </w:rPr>
              <w:t>业务课二</w:t>
            </w:r>
            <w:proofErr w:type="gramEnd"/>
          </w:p>
        </w:tc>
        <w:tc>
          <w:tcPr>
            <w:tcW w:w="2163" w:type="dxa"/>
            <w:gridSpan w:val="3"/>
            <w:vMerge w:val="restart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总分</w:t>
            </w:r>
          </w:p>
        </w:tc>
      </w:tr>
      <w:tr w:rsidR="00355835" w:rsidRPr="00990AE5" w:rsidTr="00CF02F2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348" w:type="dxa"/>
            <w:vMerge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835" w:rsidRPr="00990AE5" w:rsidTr="00CF02F2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348" w:type="dxa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ind w:firstLineChars="50" w:firstLine="120"/>
              <w:jc w:val="center"/>
              <w:rPr>
                <w:sz w:val="24"/>
                <w:szCs w:val="24"/>
              </w:rPr>
            </w:pPr>
            <w:r w:rsidRPr="00990AE5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355835" w:rsidRPr="00990AE5" w:rsidRDefault="00355835" w:rsidP="00CF0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5835" w:rsidTr="00CF02F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2847" w:type="dxa"/>
            <w:gridSpan w:val="3"/>
            <w:vAlign w:val="center"/>
          </w:tcPr>
          <w:p w:rsidR="00355835" w:rsidRDefault="00355835" w:rsidP="00CF02F2">
            <w:pPr>
              <w:ind w:leftChars="-1" w:lef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备注说明</w:t>
            </w:r>
          </w:p>
        </w:tc>
        <w:tc>
          <w:tcPr>
            <w:tcW w:w="7218" w:type="dxa"/>
            <w:gridSpan w:val="12"/>
            <w:vAlign w:val="center"/>
          </w:tcPr>
          <w:p w:rsidR="00355835" w:rsidRDefault="00355835" w:rsidP="00CF02F2">
            <w:pPr>
              <w:ind w:rightChars="-429" w:right="-901"/>
              <w:jc w:val="center"/>
              <w:rPr>
                <w:szCs w:val="21"/>
              </w:rPr>
            </w:pPr>
          </w:p>
        </w:tc>
      </w:tr>
    </w:tbl>
    <w:p w:rsidR="00355835" w:rsidRPr="00123C77" w:rsidRDefault="00355835" w:rsidP="00355835">
      <w:pPr>
        <w:ind w:leftChars="-405" w:left="515" w:rightChars="-429" w:right="-901" w:hangingChars="650" w:hanging="1365"/>
        <w:rPr>
          <w:b/>
          <w:szCs w:val="21"/>
        </w:rPr>
      </w:pPr>
      <w:r w:rsidRPr="00DF7C3D">
        <w:rPr>
          <w:rFonts w:hint="eastAsia"/>
          <w:szCs w:val="21"/>
        </w:rPr>
        <w:t>填表说明：</w:t>
      </w:r>
      <w:r w:rsidRPr="00123C77">
        <w:rPr>
          <w:rFonts w:hint="eastAsia"/>
          <w:b/>
          <w:szCs w:val="21"/>
        </w:rPr>
        <w:t>1</w:t>
      </w:r>
      <w:r w:rsidRPr="00123C77">
        <w:rPr>
          <w:rFonts w:hint="eastAsia"/>
          <w:b/>
          <w:szCs w:val="21"/>
        </w:rPr>
        <w:t>、填写此表的调剂考生必须符合我校接收调剂</w:t>
      </w:r>
      <w:r>
        <w:rPr>
          <w:rFonts w:hint="eastAsia"/>
          <w:b/>
          <w:szCs w:val="21"/>
        </w:rPr>
        <w:t>的</w:t>
      </w:r>
      <w:r w:rsidRPr="00123C77">
        <w:rPr>
          <w:rFonts w:hint="eastAsia"/>
          <w:b/>
          <w:szCs w:val="21"/>
        </w:rPr>
        <w:t>要求。</w:t>
      </w:r>
    </w:p>
    <w:p w:rsidR="00355835" w:rsidRPr="006F08EB" w:rsidRDefault="00355835" w:rsidP="00355835">
      <w:pPr>
        <w:ind w:leftChars="-405" w:left="520" w:rightChars="-429" w:right="-901" w:hangingChars="650" w:hanging="1370"/>
        <w:rPr>
          <w:b/>
          <w:szCs w:val="21"/>
        </w:rPr>
      </w:pPr>
      <w:r>
        <w:rPr>
          <w:rFonts w:hint="eastAsia"/>
          <w:b/>
          <w:szCs w:val="21"/>
        </w:rPr>
        <w:t xml:space="preserve">          2</w:t>
      </w:r>
      <w:r>
        <w:rPr>
          <w:rFonts w:hint="eastAsia"/>
          <w:b/>
          <w:szCs w:val="21"/>
        </w:rPr>
        <w:t>、应届生需提供在读学校教务处出具的学籍证明原件，</w:t>
      </w:r>
      <w:proofErr w:type="gramStart"/>
      <w:r>
        <w:rPr>
          <w:rFonts w:hint="eastAsia"/>
          <w:b/>
          <w:szCs w:val="21"/>
        </w:rPr>
        <w:t>往届生需提供</w:t>
      </w:r>
      <w:proofErr w:type="gramEnd"/>
      <w:r>
        <w:rPr>
          <w:rFonts w:hint="eastAsia"/>
          <w:b/>
          <w:szCs w:val="21"/>
        </w:rPr>
        <w:t>毕业证、学位证复印件。</w:t>
      </w:r>
    </w:p>
    <w:p w:rsidR="00355835" w:rsidRPr="006F08EB" w:rsidRDefault="00355835" w:rsidP="00E9456F">
      <w:pPr>
        <w:ind w:leftChars="95" w:left="500" w:rightChars="-429" w:right="-901" w:hangingChars="143" w:hanging="301"/>
        <w:rPr>
          <w:b/>
          <w:szCs w:val="21"/>
        </w:rPr>
      </w:pPr>
      <w:r>
        <w:rPr>
          <w:rFonts w:hint="eastAsia"/>
          <w:b/>
          <w:szCs w:val="21"/>
        </w:rPr>
        <w:t>3</w:t>
      </w:r>
      <w:r w:rsidRPr="006F08EB">
        <w:rPr>
          <w:rFonts w:hint="eastAsia"/>
          <w:b/>
          <w:szCs w:val="21"/>
        </w:rPr>
        <w:t>、此表由考生本人或委托他人面交申请调剂的学院研究生工作办公室，邮递或传真无效。</w:t>
      </w:r>
    </w:p>
    <w:p w:rsidR="00355835" w:rsidRPr="006F08EB" w:rsidRDefault="00355835" w:rsidP="00E9456F">
      <w:pPr>
        <w:ind w:leftChars="95" w:left="500" w:rightChars="-429" w:right="-901" w:hangingChars="143" w:hanging="301"/>
        <w:rPr>
          <w:b/>
          <w:szCs w:val="21"/>
        </w:rPr>
      </w:pPr>
      <w:r>
        <w:rPr>
          <w:rFonts w:hint="eastAsia"/>
          <w:b/>
          <w:szCs w:val="21"/>
        </w:rPr>
        <w:t>4</w:t>
      </w:r>
      <w:r w:rsidRPr="006F08EB">
        <w:rPr>
          <w:rFonts w:hint="eastAsia"/>
          <w:b/>
          <w:szCs w:val="21"/>
        </w:rPr>
        <w:t>、考生可将本人其他材料作为附件附后，装订成册。</w:t>
      </w:r>
    </w:p>
    <w:p w:rsidR="00E9456F" w:rsidRPr="00E9456F" w:rsidRDefault="00355835" w:rsidP="00E9456F">
      <w:pPr>
        <w:ind w:leftChars="95" w:left="500" w:rightChars="-429" w:right="-901" w:hangingChars="143" w:hanging="301"/>
        <w:rPr>
          <w:b/>
          <w:szCs w:val="21"/>
        </w:rPr>
        <w:sectPr w:rsidR="00E9456F" w:rsidRPr="00E9456F" w:rsidSect="00E229FB">
          <w:pgSz w:w="11906" w:h="16838"/>
          <w:pgMar w:top="709" w:right="1800" w:bottom="426" w:left="1800" w:header="851" w:footer="992" w:gutter="0"/>
          <w:cols w:space="425"/>
          <w:docGrid w:type="lines" w:linePitch="312"/>
        </w:sectPr>
      </w:pP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、本申请表仅是拟调剂登记，如果调剂考生被接受学院拟录取，调剂考生必须在学院规定的时间内在“中国研究生招生信息网”（</w:t>
      </w:r>
      <w:hyperlink r:id="rId7" w:history="1">
        <w:r w:rsidRPr="002F68B2">
          <w:rPr>
            <w:rStyle w:val="a5"/>
            <w:rFonts w:hint="eastAsia"/>
            <w:b/>
            <w:szCs w:val="21"/>
          </w:rPr>
          <w:t>http://yz.chsi.com.cn/</w:t>
        </w:r>
        <w:r w:rsidRPr="002F68B2">
          <w:rPr>
            <w:rStyle w:val="a5"/>
            <w:rFonts w:hint="eastAsia"/>
            <w:b/>
            <w:szCs w:val="21"/>
          </w:rPr>
          <w:t>）调剂系统进行正式调剂，不在“中国研究生招生信息网</w:t>
        </w:r>
      </w:hyperlink>
      <w:r w:rsidRPr="002F68B2">
        <w:rPr>
          <w:rStyle w:val="a5"/>
          <w:rFonts w:hint="eastAsia"/>
          <w:b/>
          <w:szCs w:val="21"/>
        </w:rPr>
        <w:t>”</w:t>
      </w:r>
      <w:r w:rsidR="00E9456F">
        <w:rPr>
          <w:rFonts w:hint="eastAsia"/>
          <w:b/>
          <w:szCs w:val="21"/>
        </w:rPr>
        <w:t>上完成调剂登记的考生，调剂无效。</w:t>
      </w:r>
    </w:p>
    <w:p w:rsidR="00AC36C7" w:rsidRPr="00E9456F" w:rsidRDefault="00AC36C7">
      <w:bookmarkStart w:id="0" w:name="_GoBack"/>
      <w:bookmarkEnd w:id="0"/>
    </w:p>
    <w:sectPr w:rsidR="00AC36C7" w:rsidRPr="00E94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AC" w:rsidRDefault="00FC46AC" w:rsidP="00355835">
      <w:r>
        <w:separator/>
      </w:r>
    </w:p>
  </w:endnote>
  <w:endnote w:type="continuationSeparator" w:id="0">
    <w:p w:rsidR="00FC46AC" w:rsidRDefault="00FC46AC" w:rsidP="0035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AC" w:rsidRDefault="00FC46AC" w:rsidP="00355835">
      <w:r>
        <w:separator/>
      </w:r>
    </w:p>
  </w:footnote>
  <w:footnote w:type="continuationSeparator" w:id="0">
    <w:p w:rsidR="00FC46AC" w:rsidRDefault="00FC46AC" w:rsidP="0035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835"/>
    <w:rsid w:val="00355835"/>
    <w:rsid w:val="00AC36C7"/>
    <w:rsid w:val="00E9456F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8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835"/>
    <w:rPr>
      <w:sz w:val="18"/>
      <w:szCs w:val="18"/>
    </w:rPr>
  </w:style>
  <w:style w:type="character" w:styleId="a5">
    <w:name w:val="Hyperlink"/>
    <w:uiPriority w:val="99"/>
    <w:unhideWhenUsed/>
    <w:rsid w:val="00355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z.chsi.com.cn/&#65289;&#35843;&#21058;&#31995;&#32479;&#36827;&#34892;&#27491;&#24335;&#35843;&#21058;&#65292;&#19981;&#2231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YANKUI</dc:creator>
  <cp:keywords/>
  <dc:description/>
  <cp:lastModifiedBy>微软用户</cp:lastModifiedBy>
  <cp:revision>3</cp:revision>
  <dcterms:created xsi:type="dcterms:W3CDTF">2017-03-22T01:34:00Z</dcterms:created>
  <dcterms:modified xsi:type="dcterms:W3CDTF">2017-03-29T06:19:00Z</dcterms:modified>
</cp:coreProperties>
</file>